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8630" w:type="dxa"/>
        <w:tblLook w:val="04A0" w:firstRow="1" w:lastRow="0" w:firstColumn="1" w:lastColumn="0" w:noHBand="0" w:noVBand="1"/>
      </w:tblPr>
      <w:tblGrid>
        <w:gridCol w:w="5637"/>
        <w:gridCol w:w="2993"/>
      </w:tblGrid>
      <w:tr w:rsidR="00322D72" w:rsidTr="00322D72">
        <w:trPr>
          <w:trHeight w:val="14078"/>
        </w:trPr>
        <w:tc>
          <w:tcPr>
            <w:tcW w:w="5637" w:type="dxa"/>
          </w:tcPr>
          <w:p w:rsidR="00322D72" w:rsidRDefault="00322D72" w:rsidP="00322D72">
            <w:pPr>
              <w:pStyle w:val="a5"/>
              <w:spacing w:line="587" w:lineRule="exact"/>
              <w:jc w:val="center"/>
            </w:pPr>
            <w:r>
              <w:rPr>
                <w:rFonts w:eastAsia="方正黑体_GBK" w:hint="eastAsia"/>
                <w:sz w:val="36"/>
              </w:rPr>
              <w:t>二</w:t>
            </w:r>
            <w:r>
              <w:rPr>
                <w:rFonts w:ascii="NEU-HZ-S92" w:hAnsi="NEU-HZ-S92"/>
                <w:sz w:val="36"/>
              </w:rPr>
              <w:t xml:space="preserve">　</w:t>
            </w:r>
            <w:proofErr w:type="gramStart"/>
            <w:r>
              <w:rPr>
                <w:rFonts w:eastAsia="方正黑体_GBK" w:hint="eastAsia"/>
                <w:sz w:val="36"/>
              </w:rPr>
              <w:t>位</w:t>
            </w:r>
            <w:r>
              <w:rPr>
                <w:rFonts w:ascii="NEU-HZ-S92" w:hAnsi="NEU-HZ-S92"/>
                <w:sz w:val="36"/>
              </w:rPr>
              <w:t xml:space="preserve">　　</w:t>
            </w:r>
            <w:proofErr w:type="gramEnd"/>
            <w:r>
              <w:rPr>
                <w:rFonts w:eastAsia="方正黑体_GBK" w:hint="eastAsia"/>
                <w:sz w:val="36"/>
              </w:rPr>
              <w:t>置</w:t>
            </w:r>
          </w:p>
          <w:p w:rsidR="00322D72" w:rsidRDefault="00322D72" w:rsidP="00322D72">
            <w:pPr>
              <w:spacing w:line="437" w:lineRule="exact"/>
            </w:pPr>
            <w:r>
              <w:t xml:space="preserve">　　</w:t>
            </w:r>
            <w:r>
              <w:rPr>
                <w:rFonts w:eastAsia="方正黑体_GBK" w:hint="eastAsia"/>
              </w:rPr>
              <w:t>一、确定排和列的方法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座位或排队时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我们把竖排叫做列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横行叫做排。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确定第几列时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一般从左往右数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依次为第</w:t>
            </w:r>
            <w:r>
              <w:t>1</w:t>
            </w:r>
            <w:r>
              <w:rPr>
                <w:rFonts w:hint="eastAsia"/>
              </w:rPr>
              <w:t>列、第</w:t>
            </w:r>
            <w:r>
              <w:t>2</w:t>
            </w:r>
            <w:r>
              <w:rPr>
                <w:rFonts w:hint="eastAsia"/>
              </w:rPr>
              <w:t>列、第</w:t>
            </w:r>
            <w:r>
              <w:t>3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列……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t>3.</w:t>
            </w:r>
            <w:r>
              <w:rPr>
                <w:rFonts w:hint="eastAsia"/>
              </w:rPr>
              <w:t>确定第几排时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一般从前往后数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依次为第</w:t>
            </w:r>
            <w:r>
              <w:t>1</w:t>
            </w:r>
            <w:r>
              <w:rPr>
                <w:rFonts w:hint="eastAsia"/>
              </w:rPr>
              <w:t>排、第</w:t>
            </w:r>
            <w:r>
              <w:t>2</w:t>
            </w:r>
            <w:r>
              <w:rPr>
                <w:rFonts w:hint="eastAsia"/>
              </w:rPr>
              <w:t>排、第</w:t>
            </w:r>
            <w:r>
              <w:t>3</w:t>
            </w:r>
            <w:r>
              <w:rPr>
                <w:rFonts w:hint="eastAsia"/>
              </w:rPr>
              <w:t>排……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rPr>
                <w:rFonts w:eastAsia="方正黑体_GBK" w:hint="eastAsia"/>
              </w:rPr>
              <w:t>二、用数对确定具体情境中物体的位置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红红所在的位置是第</w:t>
            </w:r>
            <w:r>
              <w:t>2</w:t>
            </w:r>
            <w:r>
              <w:rPr>
                <w:rFonts w:hint="eastAsia"/>
              </w:rPr>
              <w:t>列第</w:t>
            </w:r>
            <w:r>
              <w:t>3</w:t>
            </w:r>
            <w:r>
              <w:rPr>
                <w:rFonts w:hint="eastAsia"/>
              </w:rPr>
              <w:t>排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用数对表示为</w:t>
            </w:r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,</w:t>
            </w:r>
            <w: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亮亮所在的位置用数对</w:t>
            </w:r>
            <w:r>
              <w:rPr>
                <w:rFonts w:ascii="方正书宋_GBK" w:hAnsi="方正书宋_GBK"/>
              </w:rPr>
              <w:t>(</w:t>
            </w:r>
            <w:r>
              <w:t>7</w:t>
            </w:r>
            <w:r>
              <w:rPr>
                <w:rFonts w:ascii="方正书宋_GBK" w:hAnsi="方正书宋_GBK"/>
              </w:rPr>
              <w:t>,</w:t>
            </w:r>
            <w:r>
              <w:t>4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表示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说明亮亮在第</w:t>
            </w:r>
            <w:r>
              <w:t>7</w:t>
            </w:r>
            <w:r>
              <w:rPr>
                <w:rFonts w:hint="eastAsia"/>
              </w:rPr>
              <w:t>列第</w:t>
            </w:r>
            <w:r>
              <w:t>4</w:t>
            </w:r>
            <w:r>
              <w:rPr>
                <w:rFonts w:hint="eastAsia"/>
              </w:rPr>
              <w:t>排。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t>3.</w:t>
            </w:r>
            <w:r>
              <w:rPr>
                <w:rFonts w:hint="eastAsia"/>
              </w:rPr>
              <w:t>描述具体情境中物体的位置时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把列数</w:t>
            </w:r>
            <w:proofErr w:type="gramStart"/>
            <w:r>
              <w:rPr>
                <w:rFonts w:hint="eastAsia"/>
              </w:rPr>
              <w:t>和排数写在</w:t>
            </w:r>
            <w:proofErr w:type="gramEnd"/>
            <w:r>
              <w:rPr>
                <w:rFonts w:hint="eastAsia"/>
              </w:rPr>
              <w:t>括号里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中间用逗号隔开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</w:t>
            </w:r>
            <w:r>
              <w:rPr>
                <w:rFonts w:ascii="方正书宋_GBK" w:hAnsi="方正书宋_GBK"/>
              </w:rPr>
              <w:t>(</w:t>
            </w:r>
            <w:r>
              <w:t>4</w:t>
            </w:r>
            <w:r>
              <w:rPr>
                <w:rFonts w:ascii="方正书宋_GBK" w:hAnsi="方正书宋_GBK"/>
              </w:rPr>
              <w:t>,</w:t>
            </w:r>
            <w:r>
              <w:t>5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rPr>
                <w:rFonts w:eastAsia="方正黑体_GBK" w:hint="eastAsia"/>
              </w:rPr>
              <w:t>三、在方格纸上用数对确定物体的位置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用数对表示方格纸上物体的位置时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也是先写列数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hint="eastAsia"/>
              </w:rPr>
              <w:t>再写排数</w:t>
            </w:r>
            <w:proofErr w:type="gramEnd"/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中间用逗号隔开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最后把列数</w:t>
            </w:r>
            <w:proofErr w:type="gramStart"/>
            <w:r>
              <w:rPr>
                <w:rFonts w:hint="eastAsia"/>
              </w:rPr>
              <w:t>和排数用</w:t>
            </w:r>
            <w:proofErr w:type="gramEnd"/>
            <w:r>
              <w:rPr>
                <w:rFonts w:hint="eastAsia"/>
              </w:rPr>
              <w:t>小括号</w:t>
            </w:r>
            <w:proofErr w:type="gramStart"/>
            <w:r>
              <w:rPr>
                <w:rFonts w:hint="eastAsia"/>
              </w:rPr>
              <w:t>括</w:t>
            </w:r>
            <w:proofErr w:type="gramEnd"/>
            <w:r>
              <w:rPr>
                <w:rFonts w:hint="eastAsia"/>
              </w:rPr>
              <w:t>起来。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用数对表示物体的位置时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列数</w:t>
            </w:r>
            <w:proofErr w:type="gramStart"/>
            <w:r>
              <w:rPr>
                <w:rFonts w:hint="eastAsia"/>
              </w:rPr>
              <w:t>和排数不能</w:t>
            </w:r>
            <w:proofErr w:type="gramEnd"/>
            <w:r>
              <w:rPr>
                <w:rFonts w:hint="eastAsia"/>
              </w:rPr>
              <w:t>颠倒。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rPr>
                <w:rFonts w:eastAsia="方正黑体_GBK" w:hint="eastAsia"/>
              </w:rPr>
              <w:t>四、同一排、同一列时</w:t>
            </w:r>
            <w:r>
              <w:rPr>
                <w:rFonts w:ascii="方正黑体_GBK" w:hAnsi="方正黑体_GBK"/>
              </w:rPr>
              <w:t>,</w:t>
            </w:r>
            <w:r>
              <w:rPr>
                <w:rFonts w:eastAsia="方正黑体_GBK" w:hint="eastAsia"/>
              </w:rPr>
              <w:t>用数对表示物体位置的规律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用数对表示方格纸上的同一列物体的位置时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列数不变。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用数对表示方格纸上同一排的物体的位置时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hint="eastAsia"/>
              </w:rPr>
              <w:t>排数不变</w:t>
            </w:r>
            <w:proofErr w:type="gramEnd"/>
            <w:r>
              <w:rPr>
                <w:rFonts w:hint="eastAsia"/>
              </w:rPr>
              <w:t>。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t>3.</w:t>
            </w:r>
            <w:r>
              <w:rPr>
                <w:rFonts w:hint="eastAsia"/>
              </w:rPr>
              <w:t>物体左右</w:t>
            </w:r>
            <w:proofErr w:type="gramStart"/>
            <w:r>
              <w:rPr>
                <w:rFonts w:hint="eastAsia"/>
              </w:rPr>
              <w:t>平移排数不变</w:t>
            </w:r>
            <w:proofErr w:type="gramEnd"/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物体上下平移列数不变。</w:t>
            </w:r>
          </w:p>
          <w:p w:rsidR="00322D72" w:rsidRPr="00322D72" w:rsidRDefault="00322D72" w:rsidP="00086E4E">
            <w:pPr>
              <w:pStyle w:val="a5"/>
              <w:spacing w:line="587" w:lineRule="exact"/>
              <w:jc w:val="center"/>
              <w:rPr>
                <w:rFonts w:eastAsia="方正黑体_GBK" w:hint="eastAsia"/>
                <w:sz w:val="36"/>
              </w:rPr>
            </w:pPr>
          </w:p>
        </w:tc>
        <w:tc>
          <w:tcPr>
            <w:tcW w:w="2993" w:type="dxa"/>
          </w:tcPr>
          <w:p w:rsidR="00322D72" w:rsidRDefault="00322D72" w:rsidP="00322D72">
            <w:pPr>
              <w:spacing w:line="437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B358AAB" wp14:editId="0015AE52">
                  <wp:extent cx="1679400" cy="271440"/>
                  <wp:effectExtent l="0" t="0" r="0" b="0"/>
                  <wp:docPr id="51" name="导学点睛.EPS" descr="id:2147484838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00" cy="27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rPr>
                <w:rFonts w:hint="eastAsia"/>
              </w:rPr>
              <w:t>描述物体所在的列和排时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竖排叫列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横行叫排。</w:t>
            </w:r>
          </w:p>
          <w:p w:rsidR="00322D72" w:rsidRDefault="00322D72" w:rsidP="00322D72">
            <w:pPr>
              <w:spacing w:line="437" w:lineRule="exact"/>
              <w:ind w:firstLineChars="200" w:firstLine="420"/>
            </w:pPr>
            <w:r>
              <w:rPr>
                <w:rFonts w:hint="eastAsia"/>
              </w:rPr>
              <w:t>用数对表示物体位置时注意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列数在前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hint="eastAsia"/>
              </w:rPr>
              <w:t>排数在</w:t>
            </w:r>
            <w:proofErr w:type="gramEnd"/>
            <w:r>
              <w:rPr>
                <w:rFonts w:hint="eastAsia"/>
              </w:rPr>
              <w:t>后。</w:t>
            </w:r>
          </w:p>
          <w:p w:rsidR="00322D72" w:rsidRDefault="00322D72" w:rsidP="00322D72">
            <w:pPr>
              <w:spacing w:line="437" w:lineRule="exact"/>
              <w:ind w:firstLineChars="200" w:firstLine="420"/>
              <w:jc w:val="center"/>
              <w:rPr>
                <w:rFonts w:eastAsia="方正黑体_GBK" w:hint="eastAsia"/>
                <w:color w:val="00FFFF"/>
              </w:rPr>
            </w:pPr>
          </w:p>
          <w:p w:rsidR="00322D72" w:rsidRDefault="00322D72" w:rsidP="00322D72">
            <w:pPr>
              <w:spacing w:line="437" w:lineRule="exact"/>
              <w:ind w:firstLineChars="200" w:firstLine="420"/>
              <w:jc w:val="center"/>
              <w:rPr>
                <w:rFonts w:eastAsia="方正黑体_GBK" w:hint="eastAsia"/>
                <w:color w:val="00FFFF"/>
              </w:rPr>
            </w:pPr>
          </w:p>
          <w:p w:rsidR="00322D72" w:rsidRDefault="00322D72" w:rsidP="00322D72">
            <w:pPr>
              <w:spacing w:line="437" w:lineRule="exact"/>
              <w:ind w:firstLineChars="200" w:firstLine="420"/>
              <w:jc w:val="center"/>
            </w:pPr>
            <w:r>
              <w:rPr>
                <w:rFonts w:eastAsia="方正黑体_GBK" w:hint="eastAsia"/>
                <w:color w:val="00FFFF"/>
              </w:rPr>
              <w:t>巧记</w:t>
            </w:r>
          </w:p>
          <w:p w:rsidR="00322D72" w:rsidRDefault="00322D72" w:rsidP="00322D72">
            <w:pPr>
              <w:spacing w:line="437" w:lineRule="exact"/>
              <w:ind w:firstLineChars="200" w:firstLine="420"/>
              <w:jc w:val="center"/>
            </w:pPr>
            <w:r>
              <w:rPr>
                <w:rFonts w:eastAsia="方正楷体_GBK" w:hint="eastAsia"/>
              </w:rPr>
              <w:t>确定位置有技巧</w:t>
            </w:r>
            <w:r>
              <w:rPr>
                <w:rFonts w:ascii="方正楷体_GBK" w:hAnsi="方正楷体_GBK"/>
              </w:rPr>
              <w:t>,</w:t>
            </w:r>
          </w:p>
          <w:p w:rsidR="00322D72" w:rsidRDefault="00322D72" w:rsidP="00322D72">
            <w:pPr>
              <w:spacing w:line="437" w:lineRule="exact"/>
              <w:jc w:val="center"/>
            </w:pPr>
            <w:r>
              <w:rPr>
                <w:rFonts w:eastAsia="方正楷体_GBK" w:hint="eastAsia"/>
              </w:rPr>
              <w:t>一组数据把位标。</w:t>
            </w:r>
          </w:p>
          <w:p w:rsidR="00322D72" w:rsidRDefault="00322D72" w:rsidP="00322D72">
            <w:pPr>
              <w:spacing w:line="437" w:lineRule="exact"/>
              <w:jc w:val="center"/>
            </w:pPr>
            <w:r>
              <w:rPr>
                <w:rFonts w:eastAsia="方正楷体_GBK" w:hint="eastAsia"/>
              </w:rPr>
              <w:t>列先排后不能调</w:t>
            </w:r>
            <w:r>
              <w:rPr>
                <w:rFonts w:ascii="方正楷体_GBK" w:hAnsi="方正楷体_GBK"/>
              </w:rPr>
              <w:t>,</w:t>
            </w:r>
          </w:p>
          <w:p w:rsidR="00322D72" w:rsidRDefault="00322D72" w:rsidP="00322D72">
            <w:pPr>
              <w:spacing w:line="437" w:lineRule="exact"/>
              <w:jc w:val="center"/>
            </w:pPr>
            <w:r>
              <w:rPr>
                <w:rFonts w:eastAsia="方正楷体_GBK" w:hint="eastAsia"/>
              </w:rPr>
              <w:t>一列一排</w:t>
            </w:r>
            <w:proofErr w:type="gramStart"/>
            <w:r>
              <w:rPr>
                <w:rFonts w:eastAsia="方正楷体_GBK" w:hint="eastAsia"/>
              </w:rPr>
              <w:t>一</w:t>
            </w:r>
            <w:proofErr w:type="gramEnd"/>
            <w:r>
              <w:rPr>
                <w:rFonts w:eastAsia="方正楷体_GBK" w:hint="eastAsia"/>
              </w:rPr>
              <w:t>括号</w:t>
            </w:r>
            <w:r>
              <w:rPr>
                <w:rFonts w:ascii="方正楷体_GBK" w:hAnsi="方正楷体_GBK"/>
              </w:rPr>
              <w:t>,</w:t>
            </w:r>
          </w:p>
          <w:p w:rsidR="00322D72" w:rsidRDefault="00322D72" w:rsidP="00322D72">
            <w:pPr>
              <w:spacing w:line="437" w:lineRule="exact"/>
              <w:jc w:val="center"/>
            </w:pPr>
            <w:r>
              <w:rPr>
                <w:rFonts w:eastAsia="方正楷体_GBK" w:hint="eastAsia"/>
              </w:rPr>
              <w:t>中间逗号要区分了。</w:t>
            </w:r>
          </w:p>
          <w:p w:rsidR="00322D72" w:rsidRDefault="00322D72" w:rsidP="00322D72">
            <w:pPr>
              <w:ind w:firstLineChars="200" w:firstLine="420"/>
            </w:pPr>
          </w:p>
          <w:p w:rsidR="00322D72" w:rsidRDefault="00322D72" w:rsidP="00322D72">
            <w:pPr>
              <w:spacing w:line="437" w:lineRule="exact"/>
              <w:ind w:firstLineChars="200" w:firstLine="420"/>
              <w:jc w:val="center"/>
            </w:pPr>
            <w:r>
              <w:rPr>
                <w:rFonts w:eastAsia="方正黑体_GBK" w:hint="eastAsia"/>
                <w:color w:val="00FFFF"/>
              </w:rPr>
              <w:t>巧记</w:t>
            </w:r>
          </w:p>
          <w:p w:rsidR="00322D72" w:rsidRDefault="00322D72" w:rsidP="00322D72">
            <w:pPr>
              <w:spacing w:line="437" w:lineRule="exact"/>
              <w:ind w:firstLineChars="200" w:firstLine="420"/>
              <w:jc w:val="center"/>
            </w:pPr>
            <w:r>
              <w:rPr>
                <w:rFonts w:eastAsia="方正楷体_GBK" w:hint="eastAsia"/>
              </w:rPr>
              <w:t>同列列数不变</w:t>
            </w:r>
            <w:r>
              <w:rPr>
                <w:rFonts w:ascii="方正楷体_GBK" w:hAnsi="方正楷体_GBK"/>
              </w:rPr>
              <w:t>,</w:t>
            </w:r>
          </w:p>
          <w:p w:rsidR="00322D72" w:rsidRDefault="00322D72" w:rsidP="00322D72">
            <w:pPr>
              <w:spacing w:line="437" w:lineRule="exact"/>
              <w:jc w:val="center"/>
            </w:pPr>
            <w:r>
              <w:rPr>
                <w:rFonts w:eastAsia="方正楷体_GBK" w:hint="eastAsia"/>
              </w:rPr>
              <w:t>同排排数不变。</w:t>
            </w:r>
          </w:p>
          <w:p w:rsidR="00322D72" w:rsidRDefault="00322D72" w:rsidP="00322D72">
            <w:pPr>
              <w:spacing w:line="437" w:lineRule="exact"/>
              <w:jc w:val="center"/>
            </w:pPr>
            <w:r>
              <w:rPr>
                <w:rFonts w:eastAsia="方正楷体_GBK" w:hint="eastAsia"/>
              </w:rPr>
              <w:t>物体左右平移</w:t>
            </w:r>
            <w:r>
              <w:rPr>
                <w:rFonts w:ascii="方正楷体_GBK" w:hAnsi="方正楷体_GBK"/>
              </w:rPr>
              <w:t>,</w:t>
            </w:r>
          </w:p>
          <w:p w:rsidR="00322D72" w:rsidRDefault="00322D72" w:rsidP="00322D72">
            <w:pPr>
              <w:spacing w:line="437" w:lineRule="exact"/>
              <w:jc w:val="center"/>
            </w:pPr>
            <w:r>
              <w:rPr>
                <w:rFonts w:eastAsia="方正楷体_GBK" w:hint="eastAsia"/>
              </w:rPr>
              <w:t>行不变</w:t>
            </w:r>
            <w:r>
              <w:rPr>
                <w:rFonts w:ascii="方正楷体_GBK" w:hAnsi="方正楷体_GBK"/>
              </w:rPr>
              <w:t>,</w:t>
            </w:r>
          </w:p>
          <w:p w:rsidR="00322D72" w:rsidRDefault="00322D72" w:rsidP="00322D72">
            <w:pPr>
              <w:spacing w:line="437" w:lineRule="exact"/>
              <w:jc w:val="center"/>
            </w:pPr>
            <w:r>
              <w:rPr>
                <w:rFonts w:eastAsia="方正楷体_GBK" w:hint="eastAsia"/>
              </w:rPr>
              <w:t>上下平移列不变。</w:t>
            </w:r>
          </w:p>
          <w:p w:rsidR="00322D72" w:rsidRDefault="00322D72" w:rsidP="00322D72">
            <w:pPr>
              <w:spacing w:line="437" w:lineRule="exact"/>
            </w:pPr>
          </w:p>
          <w:p w:rsidR="00322D72" w:rsidRPr="00086E4E" w:rsidRDefault="00322D72" w:rsidP="00322D72"/>
          <w:p w:rsidR="00322D72" w:rsidRPr="00322D72" w:rsidRDefault="00322D72" w:rsidP="00086E4E">
            <w:pPr>
              <w:pStyle w:val="a5"/>
              <w:spacing w:line="587" w:lineRule="exact"/>
              <w:jc w:val="center"/>
              <w:rPr>
                <w:rFonts w:eastAsia="方正黑体_GBK" w:hint="eastAsia"/>
                <w:sz w:val="36"/>
              </w:rPr>
            </w:pPr>
          </w:p>
        </w:tc>
      </w:tr>
    </w:tbl>
    <w:p w:rsidR="00086E4E" w:rsidRDefault="00086E4E" w:rsidP="00066E96">
      <w:pPr>
        <w:pStyle w:val="a5"/>
        <w:spacing w:line="587" w:lineRule="exact"/>
      </w:pPr>
      <w:bookmarkStart w:id="0" w:name="_GoBack"/>
      <w:bookmarkEnd w:id="0"/>
    </w:p>
    <w:sectPr w:rsidR="00086E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EB6" w:rsidRDefault="00F35EB6" w:rsidP="00086E4E">
      <w:pPr>
        <w:spacing w:line="240" w:lineRule="auto"/>
      </w:pPr>
      <w:r>
        <w:separator/>
      </w:r>
    </w:p>
  </w:endnote>
  <w:endnote w:type="continuationSeparator" w:id="0">
    <w:p w:rsidR="00F35EB6" w:rsidRDefault="00F35EB6" w:rsidP="00086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EB6" w:rsidRDefault="00F35EB6" w:rsidP="00086E4E">
      <w:pPr>
        <w:spacing w:line="240" w:lineRule="auto"/>
      </w:pPr>
      <w:r>
        <w:separator/>
      </w:r>
    </w:p>
  </w:footnote>
  <w:footnote w:type="continuationSeparator" w:id="0">
    <w:p w:rsidR="00F35EB6" w:rsidRDefault="00F35EB6" w:rsidP="00086E4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8C3"/>
    <w:rsid w:val="00016DB4"/>
    <w:rsid w:val="00066E96"/>
    <w:rsid w:val="00086E4E"/>
    <w:rsid w:val="00322D72"/>
    <w:rsid w:val="00D668C3"/>
    <w:rsid w:val="00F3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4E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6E4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6E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6E4E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6E4E"/>
    <w:rPr>
      <w:sz w:val="18"/>
      <w:szCs w:val="18"/>
    </w:rPr>
  </w:style>
  <w:style w:type="paragraph" w:customStyle="1" w:styleId="a5">
    <w:name w:val="一级章节"/>
    <w:basedOn w:val="a"/>
    <w:qFormat/>
    <w:rsid w:val="00086E4E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086E4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86E4E"/>
    <w:rPr>
      <w:rFonts w:ascii="NEU-BZ-S92" w:eastAsia="方正书宋_GBK" w:hAnsi="NEU-BZ-S92"/>
      <w:color w:val="000000"/>
      <w:kern w:val="0"/>
      <w:sz w:val="18"/>
      <w:szCs w:val="18"/>
    </w:rPr>
  </w:style>
  <w:style w:type="table" w:styleId="a7">
    <w:name w:val="Table Grid"/>
    <w:basedOn w:val="a1"/>
    <w:uiPriority w:val="59"/>
    <w:rsid w:val="00322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4E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6E4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6E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6E4E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6E4E"/>
    <w:rPr>
      <w:sz w:val="18"/>
      <w:szCs w:val="18"/>
    </w:rPr>
  </w:style>
  <w:style w:type="paragraph" w:customStyle="1" w:styleId="a5">
    <w:name w:val="一级章节"/>
    <w:basedOn w:val="a"/>
    <w:qFormat/>
    <w:rsid w:val="00086E4E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086E4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86E4E"/>
    <w:rPr>
      <w:rFonts w:ascii="NEU-BZ-S92" w:eastAsia="方正书宋_GBK" w:hAnsi="NEU-BZ-S92"/>
      <w:color w:val="000000"/>
      <w:kern w:val="0"/>
      <w:sz w:val="18"/>
      <w:szCs w:val="18"/>
    </w:rPr>
  </w:style>
  <w:style w:type="table" w:styleId="a7">
    <w:name w:val="Table Grid"/>
    <w:basedOn w:val="a1"/>
    <w:uiPriority w:val="59"/>
    <w:rsid w:val="00322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502</Characters>
  <Application>Microsoft Office Word</Application>
  <DocSecurity>0</DocSecurity>
  <Lines>4</Lines>
  <Paragraphs>1</Paragraphs>
  <ScaleCrop>false</ScaleCrop>
  <Company>微软中国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2018-09-12T08:51:00Z</dcterms:created>
  <dcterms:modified xsi:type="dcterms:W3CDTF">2018-09-12T09:14:00Z</dcterms:modified>
</cp:coreProperties>
</file>